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67A48" w14:textId="44AC171F" w:rsidR="006F0B86" w:rsidRDefault="00627A0A" w:rsidP="00627A0A">
      <w:pPr>
        <w:tabs>
          <w:tab w:val="left" w:pos="6380"/>
        </w:tabs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bookmarkStart w:id="0" w:name="_GoBack"/>
      <w:bookmarkEnd w:id="0"/>
    </w:p>
    <w:p w14:paraId="49123AAF" w14:textId="0B18AE61" w:rsidR="0028615E" w:rsidRDefault="002F1A9B">
      <w:pPr>
        <w:spacing w:after="120"/>
        <w:jc w:val="center"/>
        <w:rPr>
          <w:sz w:val="32"/>
          <w:szCs w:val="32"/>
        </w:rPr>
      </w:pPr>
      <w:r>
        <w:rPr>
          <w:b/>
          <w:sz w:val="32"/>
          <w:szCs w:val="32"/>
        </w:rPr>
        <w:t>Agenda</w:t>
      </w:r>
    </w:p>
    <w:tbl>
      <w:tblPr>
        <w:tblW w:w="94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5155"/>
        <w:gridCol w:w="2160"/>
        <w:gridCol w:w="1620"/>
      </w:tblGrid>
      <w:tr w:rsidR="0028615E" w14:paraId="5F2A426D" w14:textId="77777777" w:rsidTr="00415CAD">
        <w:trPr>
          <w:trHeight w:val="332"/>
        </w:trPr>
        <w:tc>
          <w:tcPr>
            <w:tcW w:w="510" w:type="dxa"/>
          </w:tcPr>
          <w:p w14:paraId="5B621501" w14:textId="77777777" w:rsidR="0028615E" w:rsidRDefault="002F1A9B" w:rsidP="00415CAD">
            <w:pPr>
              <w:rPr>
                <w:b/>
                <w:bCs/>
                <w:sz w:val="26"/>
                <w:szCs w:val="26"/>
              </w:rPr>
            </w:pPr>
            <w:r w:rsidRPr="6F4449E5">
              <w:rPr>
                <w:b/>
                <w:bCs/>
                <w:sz w:val="26"/>
                <w:szCs w:val="26"/>
              </w:rPr>
              <w:t>#</w:t>
            </w:r>
          </w:p>
        </w:tc>
        <w:tc>
          <w:tcPr>
            <w:tcW w:w="5155" w:type="dxa"/>
          </w:tcPr>
          <w:p w14:paraId="5CCCA180" w14:textId="77777777" w:rsidR="0028615E" w:rsidRDefault="002F1A9B" w:rsidP="00415C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Item / Sub-items</w:t>
            </w:r>
          </w:p>
        </w:tc>
        <w:tc>
          <w:tcPr>
            <w:tcW w:w="2160" w:type="dxa"/>
          </w:tcPr>
          <w:p w14:paraId="315C990C" w14:textId="77777777" w:rsidR="0028615E" w:rsidRDefault="002F1A9B" w:rsidP="00415C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Time/Lead</w:t>
            </w:r>
          </w:p>
        </w:tc>
        <w:tc>
          <w:tcPr>
            <w:tcW w:w="1620" w:type="dxa"/>
          </w:tcPr>
          <w:p w14:paraId="48682A44" w14:textId="71D58FFB" w:rsidR="0028615E" w:rsidRDefault="002F1A9B" w:rsidP="00415CAD">
            <w:pPr>
              <w:rPr>
                <w:b/>
                <w:bCs/>
                <w:sz w:val="26"/>
                <w:szCs w:val="26"/>
              </w:rPr>
            </w:pPr>
            <w:r w:rsidRPr="6F4449E5">
              <w:rPr>
                <w:b/>
                <w:bCs/>
                <w:sz w:val="26"/>
                <w:szCs w:val="26"/>
              </w:rPr>
              <w:t>Attendanc</w:t>
            </w:r>
            <w:r w:rsidR="750C4282" w:rsidRPr="6F4449E5">
              <w:rPr>
                <w:b/>
                <w:bCs/>
                <w:sz w:val="26"/>
                <w:szCs w:val="26"/>
              </w:rPr>
              <w:t>e</w:t>
            </w:r>
          </w:p>
        </w:tc>
      </w:tr>
      <w:tr w:rsidR="00593698" w14:paraId="07D750F9" w14:textId="77777777" w:rsidTr="00593698">
        <w:trPr>
          <w:trHeight w:val="375"/>
        </w:trPr>
        <w:tc>
          <w:tcPr>
            <w:tcW w:w="510" w:type="dxa"/>
          </w:tcPr>
          <w:p w14:paraId="734333A0" w14:textId="7C4689BF" w:rsidR="00593698" w:rsidRDefault="00593698" w:rsidP="00415CA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6F4449E5">
              <w:rPr>
                <w:b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5155" w:type="dxa"/>
          </w:tcPr>
          <w:p w14:paraId="74206DC5" w14:textId="77777777" w:rsidR="00593698" w:rsidRPr="002B4E6D" w:rsidRDefault="00593698" w:rsidP="00415CAD">
            <w:pP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6F4449E5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Updates and Announcements</w:t>
            </w:r>
          </w:p>
        </w:tc>
        <w:tc>
          <w:tcPr>
            <w:tcW w:w="2160" w:type="dxa"/>
          </w:tcPr>
          <w:p w14:paraId="1B200718" w14:textId="40490A57" w:rsidR="00593698" w:rsidRPr="002B4E6D" w:rsidRDefault="00593698" w:rsidP="00415CAD">
            <w:pP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6F4449E5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2</w:t>
            </w:r>
            <w:r w:rsidRPr="6F4449E5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:00 –</w:t>
            </w:r>
            <w: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12</w:t>
            </w:r>
            <w:r w:rsidRPr="6F4449E5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620" w:type="dxa"/>
            <w:vMerge w:val="restart"/>
            <w:vAlign w:val="center"/>
          </w:tcPr>
          <w:p w14:paraId="36BCE62E" w14:textId="23776443" w:rsidR="00593698" w:rsidRPr="002B4E6D" w:rsidRDefault="00593698" w:rsidP="00593698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2B4E6D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Faculty and Staff</w:t>
            </w:r>
          </w:p>
        </w:tc>
      </w:tr>
      <w:tr w:rsidR="00593698" w14:paraId="4B8A392B" w14:textId="77777777" w:rsidTr="004B6AB3">
        <w:trPr>
          <w:trHeight w:val="332"/>
        </w:trPr>
        <w:tc>
          <w:tcPr>
            <w:tcW w:w="510" w:type="dxa"/>
          </w:tcPr>
          <w:p w14:paraId="73C2F1FC" w14:textId="77777777" w:rsidR="00593698" w:rsidRPr="00A971FF" w:rsidRDefault="00593698" w:rsidP="005A2A69">
            <w:pPr>
              <w:spacing w:after="0" w:line="276" w:lineRule="auto"/>
            </w:pPr>
          </w:p>
        </w:tc>
        <w:tc>
          <w:tcPr>
            <w:tcW w:w="5155" w:type="dxa"/>
          </w:tcPr>
          <w:p w14:paraId="18CA3913" w14:textId="1DA0180A" w:rsidR="00593698" w:rsidRPr="00A971FF" w:rsidRDefault="00593698" w:rsidP="005A2A69">
            <w:pPr>
              <w:spacing w:after="0" w:line="276" w:lineRule="auto"/>
            </w:pPr>
            <w:r w:rsidRPr="00A971FF">
              <w:t>Administrative Timeline</w:t>
            </w:r>
            <w:r>
              <w:t xml:space="preserve"> and Processes</w:t>
            </w:r>
          </w:p>
        </w:tc>
        <w:tc>
          <w:tcPr>
            <w:tcW w:w="2160" w:type="dxa"/>
          </w:tcPr>
          <w:p w14:paraId="20FC505E" w14:textId="2830954E" w:rsidR="00593698" w:rsidRPr="00A971FF" w:rsidRDefault="00593698" w:rsidP="005A2A69">
            <w:pPr>
              <w:spacing w:after="0" w:line="276" w:lineRule="auto"/>
            </w:pPr>
            <w:r w:rsidRPr="00A971FF">
              <w:t>Ashely</w:t>
            </w:r>
          </w:p>
        </w:tc>
        <w:tc>
          <w:tcPr>
            <w:tcW w:w="1620" w:type="dxa"/>
            <w:vMerge/>
          </w:tcPr>
          <w:p w14:paraId="0AA3DE0C" w14:textId="77777777" w:rsidR="00593698" w:rsidRPr="00A971FF" w:rsidRDefault="00593698" w:rsidP="005A2A69">
            <w:pPr>
              <w:spacing w:after="0" w:line="276" w:lineRule="auto"/>
            </w:pPr>
          </w:p>
        </w:tc>
      </w:tr>
      <w:tr w:rsidR="00593698" w:rsidRPr="00A40744" w14:paraId="636ADA44" w14:textId="77777777" w:rsidTr="0027465D">
        <w:trPr>
          <w:trHeight w:val="300"/>
        </w:trPr>
        <w:tc>
          <w:tcPr>
            <w:tcW w:w="510" w:type="dxa"/>
          </w:tcPr>
          <w:p w14:paraId="18DF0332" w14:textId="77777777" w:rsidR="00593698" w:rsidRPr="00A40744" w:rsidRDefault="00593698" w:rsidP="0027465D">
            <w:pPr>
              <w:spacing w:after="0" w:line="276" w:lineRule="auto"/>
            </w:pPr>
          </w:p>
        </w:tc>
        <w:tc>
          <w:tcPr>
            <w:tcW w:w="5155" w:type="dxa"/>
          </w:tcPr>
          <w:p w14:paraId="3E8A4FD5" w14:textId="77777777" w:rsidR="00593698" w:rsidRPr="00A40744" w:rsidRDefault="00593698" w:rsidP="0027465D">
            <w:pPr>
              <w:spacing w:after="0" w:line="276" w:lineRule="auto"/>
            </w:pPr>
            <w:r>
              <w:t>Career Fair</w:t>
            </w:r>
          </w:p>
        </w:tc>
        <w:tc>
          <w:tcPr>
            <w:tcW w:w="2160" w:type="dxa"/>
          </w:tcPr>
          <w:p w14:paraId="5B2580D5" w14:textId="37556F17" w:rsidR="00593698" w:rsidRPr="00A40744" w:rsidRDefault="00593698" w:rsidP="0027465D">
            <w:pPr>
              <w:spacing w:after="0" w:line="276" w:lineRule="auto"/>
            </w:pPr>
            <w:r w:rsidRPr="00A971FF">
              <w:t>Ashely</w:t>
            </w:r>
          </w:p>
        </w:tc>
        <w:tc>
          <w:tcPr>
            <w:tcW w:w="1620" w:type="dxa"/>
            <w:vMerge/>
          </w:tcPr>
          <w:p w14:paraId="48CC5F25" w14:textId="77777777" w:rsidR="00593698" w:rsidRPr="005A2A69" w:rsidRDefault="00593698" w:rsidP="0027465D">
            <w:pPr>
              <w:spacing w:after="0" w:line="276" w:lineRule="auto"/>
            </w:pPr>
          </w:p>
        </w:tc>
      </w:tr>
      <w:tr w:rsidR="00593698" w14:paraId="0A385F4C" w14:textId="77777777" w:rsidTr="006D63F5">
        <w:tc>
          <w:tcPr>
            <w:tcW w:w="510" w:type="dxa"/>
          </w:tcPr>
          <w:p w14:paraId="65DAF759" w14:textId="77777777" w:rsidR="00593698" w:rsidRPr="00A971FF" w:rsidRDefault="00593698" w:rsidP="005A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155" w:type="dxa"/>
          </w:tcPr>
          <w:p w14:paraId="1C500732" w14:textId="288E8087" w:rsidR="00593698" w:rsidRPr="00A971FF" w:rsidRDefault="00593698" w:rsidP="005A2A69">
            <w:pPr>
              <w:spacing w:after="0" w:line="276" w:lineRule="auto"/>
            </w:pPr>
            <w:r>
              <w:t>PhD funding and advising</w:t>
            </w:r>
          </w:p>
        </w:tc>
        <w:tc>
          <w:tcPr>
            <w:tcW w:w="2160" w:type="dxa"/>
          </w:tcPr>
          <w:p w14:paraId="4530D84A" w14:textId="77777777" w:rsidR="00593698" w:rsidRPr="00A971FF" w:rsidRDefault="00593698" w:rsidP="005A2A69">
            <w:pPr>
              <w:spacing w:after="0" w:line="276" w:lineRule="auto"/>
            </w:pPr>
            <w:r>
              <w:t>Giovanni</w:t>
            </w:r>
          </w:p>
        </w:tc>
        <w:tc>
          <w:tcPr>
            <w:tcW w:w="1620" w:type="dxa"/>
            <w:vMerge/>
          </w:tcPr>
          <w:p w14:paraId="7DE66186" w14:textId="77777777" w:rsidR="00593698" w:rsidRPr="00A971FF" w:rsidRDefault="00593698" w:rsidP="005A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593698" w14:paraId="404CCB05" w14:textId="77777777" w:rsidTr="00415CAD">
        <w:tc>
          <w:tcPr>
            <w:tcW w:w="510" w:type="dxa"/>
          </w:tcPr>
          <w:p w14:paraId="6A4A2743" w14:textId="77777777" w:rsidR="00593698" w:rsidRPr="00A971FF" w:rsidRDefault="00593698" w:rsidP="005A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155" w:type="dxa"/>
          </w:tcPr>
          <w:p w14:paraId="39D12821" w14:textId="2BF0ADEE" w:rsidR="00593698" w:rsidRPr="00A971FF" w:rsidRDefault="00593698" w:rsidP="005A2A69">
            <w:pPr>
              <w:spacing w:after="0" w:line="276" w:lineRule="auto"/>
            </w:pPr>
          </w:p>
        </w:tc>
        <w:tc>
          <w:tcPr>
            <w:tcW w:w="2160" w:type="dxa"/>
          </w:tcPr>
          <w:p w14:paraId="27FD5E52" w14:textId="6ADC9944" w:rsidR="00593698" w:rsidRPr="00A971FF" w:rsidRDefault="00593698" w:rsidP="005A2A69">
            <w:pPr>
              <w:spacing w:after="0" w:line="276" w:lineRule="auto"/>
            </w:pPr>
          </w:p>
        </w:tc>
        <w:tc>
          <w:tcPr>
            <w:tcW w:w="1620" w:type="dxa"/>
            <w:vMerge/>
          </w:tcPr>
          <w:p w14:paraId="3E182B95" w14:textId="77777777" w:rsidR="00593698" w:rsidRPr="00A971FF" w:rsidRDefault="00593698" w:rsidP="005A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593698" w14:paraId="4E684AC7" w14:textId="77777777" w:rsidTr="005A6E9A">
        <w:trPr>
          <w:trHeight w:val="449"/>
        </w:trPr>
        <w:tc>
          <w:tcPr>
            <w:tcW w:w="510" w:type="dxa"/>
          </w:tcPr>
          <w:p w14:paraId="68EDF0B5" w14:textId="12098478" w:rsidR="00593698" w:rsidRPr="6F4449E5" w:rsidRDefault="00593698" w:rsidP="005A2A69">
            <w:pPr>
              <w:spacing w:after="0" w:line="360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5155" w:type="dxa"/>
          </w:tcPr>
          <w:p w14:paraId="0B382F37" w14:textId="3D548B1A" w:rsidR="00593698" w:rsidRPr="6F4449E5" w:rsidRDefault="00593698" w:rsidP="005A2A69">
            <w:pPr>
              <w:spacing w:after="0" w:line="36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EDI Workplan</w:t>
            </w:r>
          </w:p>
        </w:tc>
        <w:tc>
          <w:tcPr>
            <w:tcW w:w="2160" w:type="dxa"/>
          </w:tcPr>
          <w:p w14:paraId="05781432" w14:textId="24D5D067" w:rsidR="00593698" w:rsidRPr="6F4449E5" w:rsidRDefault="00593698" w:rsidP="005A2A69">
            <w:pPr>
              <w:spacing w:after="0" w:line="36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12:30 – 12:50</w:t>
            </w:r>
          </w:p>
        </w:tc>
        <w:tc>
          <w:tcPr>
            <w:tcW w:w="1620" w:type="dxa"/>
            <w:vMerge/>
          </w:tcPr>
          <w:p w14:paraId="6AAB7304" w14:textId="77777777" w:rsidR="00593698" w:rsidRDefault="00593698" w:rsidP="005A2A69">
            <w:pPr>
              <w:spacing w:after="0" w:line="360" w:lineRule="auto"/>
            </w:pPr>
          </w:p>
        </w:tc>
      </w:tr>
      <w:tr w:rsidR="00593698" w14:paraId="300511F9" w14:textId="77777777" w:rsidTr="005A6E9A">
        <w:trPr>
          <w:trHeight w:val="449"/>
        </w:trPr>
        <w:tc>
          <w:tcPr>
            <w:tcW w:w="510" w:type="dxa"/>
          </w:tcPr>
          <w:p w14:paraId="6986ABC1" w14:textId="77777777" w:rsidR="00593698" w:rsidRPr="005A2A69" w:rsidRDefault="00593698" w:rsidP="005A2A69">
            <w:pPr>
              <w:spacing w:after="0" w:line="276" w:lineRule="auto"/>
            </w:pPr>
          </w:p>
        </w:tc>
        <w:tc>
          <w:tcPr>
            <w:tcW w:w="5155" w:type="dxa"/>
          </w:tcPr>
          <w:p w14:paraId="6E77EFE4" w14:textId="27B838B5" w:rsidR="00593698" w:rsidRPr="005A2A69" w:rsidRDefault="00593698" w:rsidP="005A2A69">
            <w:pPr>
              <w:spacing w:after="0" w:line="276" w:lineRule="auto"/>
            </w:pPr>
            <w:r>
              <w:t>Division of responsibilities by workgroups</w:t>
            </w:r>
          </w:p>
        </w:tc>
        <w:tc>
          <w:tcPr>
            <w:tcW w:w="2160" w:type="dxa"/>
          </w:tcPr>
          <w:p w14:paraId="0A3AE36F" w14:textId="2C2BC6EB" w:rsidR="00593698" w:rsidRPr="005A2A69" w:rsidRDefault="00593698" w:rsidP="005A2A69">
            <w:pPr>
              <w:spacing w:after="0" w:line="276" w:lineRule="auto"/>
            </w:pPr>
            <w:r>
              <w:t>Giovanni</w:t>
            </w:r>
          </w:p>
        </w:tc>
        <w:tc>
          <w:tcPr>
            <w:tcW w:w="1620" w:type="dxa"/>
            <w:vMerge/>
          </w:tcPr>
          <w:p w14:paraId="1033D87E" w14:textId="77777777" w:rsidR="00593698" w:rsidRDefault="00593698" w:rsidP="005A2A69">
            <w:pPr>
              <w:spacing w:after="0" w:line="276" w:lineRule="auto"/>
            </w:pPr>
          </w:p>
        </w:tc>
      </w:tr>
      <w:tr w:rsidR="00593698" w14:paraId="7A600889" w14:textId="77777777" w:rsidTr="005A6E9A">
        <w:trPr>
          <w:trHeight w:val="449"/>
        </w:trPr>
        <w:tc>
          <w:tcPr>
            <w:tcW w:w="510" w:type="dxa"/>
          </w:tcPr>
          <w:p w14:paraId="355F88B0" w14:textId="478EC9EB" w:rsidR="00593698" w:rsidRDefault="00593698" w:rsidP="005A2A69">
            <w:pPr>
              <w:spacing w:after="0"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5155" w:type="dxa"/>
          </w:tcPr>
          <w:p w14:paraId="678AF657" w14:textId="39BB3C63" w:rsidR="00593698" w:rsidRPr="005B2815" w:rsidRDefault="00593698" w:rsidP="005A2A69">
            <w:pPr>
              <w:spacing w:after="0" w:line="360" w:lineRule="auto"/>
              <w:rPr>
                <w:rFonts w:asciiTheme="minorHAnsi" w:hAnsiTheme="minorHAnsi" w:cstheme="minorBidi"/>
              </w:rPr>
            </w:pPr>
            <w:r w:rsidRPr="6F4449E5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Undergraduate Program</w:t>
            </w:r>
          </w:p>
        </w:tc>
        <w:tc>
          <w:tcPr>
            <w:tcW w:w="2160" w:type="dxa"/>
          </w:tcPr>
          <w:p w14:paraId="0F366F51" w14:textId="001869C2" w:rsidR="00593698" w:rsidRPr="00CD4E7F" w:rsidRDefault="00593698" w:rsidP="005A2A69">
            <w:pPr>
              <w:spacing w:after="0" w:line="360" w:lineRule="auto"/>
              <w:rPr>
                <w:rFonts w:asciiTheme="minorHAnsi" w:hAnsiTheme="minorHAnsi" w:cstheme="minorBidi"/>
              </w:rPr>
            </w:pPr>
            <w:r w:rsidRPr="6F4449E5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2</w:t>
            </w:r>
            <w:r w:rsidRPr="6F4449E5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50</w:t>
            </w:r>
            <w:r w:rsidRPr="6F4449E5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– 1:</w:t>
            </w:r>
            <w: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620" w:type="dxa"/>
            <w:vMerge/>
          </w:tcPr>
          <w:p w14:paraId="4423C8AA" w14:textId="77777777" w:rsidR="00593698" w:rsidRDefault="00593698" w:rsidP="005A2A69">
            <w:pPr>
              <w:spacing w:after="0" w:line="360" w:lineRule="auto"/>
            </w:pPr>
          </w:p>
        </w:tc>
      </w:tr>
      <w:tr w:rsidR="00593698" w:rsidRPr="00A40744" w14:paraId="4E00584C" w14:textId="77777777" w:rsidTr="00415CAD">
        <w:trPr>
          <w:trHeight w:val="300"/>
        </w:trPr>
        <w:tc>
          <w:tcPr>
            <w:tcW w:w="510" w:type="dxa"/>
          </w:tcPr>
          <w:p w14:paraId="5E773476" w14:textId="64E0888B" w:rsidR="00593698" w:rsidRPr="00A40744" w:rsidRDefault="00593698" w:rsidP="005A2A69">
            <w:pPr>
              <w:spacing w:after="0" w:line="276" w:lineRule="auto"/>
            </w:pPr>
          </w:p>
        </w:tc>
        <w:tc>
          <w:tcPr>
            <w:tcW w:w="5155" w:type="dxa"/>
          </w:tcPr>
          <w:p w14:paraId="1E247480" w14:textId="19A4F26C" w:rsidR="00593698" w:rsidRPr="00A40744" w:rsidRDefault="00593698" w:rsidP="005A2A69">
            <w:pPr>
              <w:spacing w:after="0" w:line="276" w:lineRule="auto"/>
            </w:pPr>
            <w:r>
              <w:t xml:space="preserve">Ground rules on late submissions, missed exams, etc. </w:t>
            </w:r>
          </w:p>
        </w:tc>
        <w:tc>
          <w:tcPr>
            <w:tcW w:w="2160" w:type="dxa"/>
          </w:tcPr>
          <w:p w14:paraId="77961FF9" w14:textId="2442A1A5" w:rsidR="00593698" w:rsidRPr="00A40744" w:rsidRDefault="00593698" w:rsidP="005A2A69">
            <w:pPr>
              <w:spacing w:after="0" w:line="276" w:lineRule="auto"/>
            </w:pPr>
            <w:r>
              <w:t>Rachel/Giovanni</w:t>
            </w:r>
          </w:p>
        </w:tc>
        <w:tc>
          <w:tcPr>
            <w:tcW w:w="1620" w:type="dxa"/>
            <w:vMerge/>
          </w:tcPr>
          <w:p w14:paraId="55558C9D" w14:textId="2B905696" w:rsidR="00593698" w:rsidRPr="00A40744" w:rsidRDefault="00593698" w:rsidP="005A2A69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93698" w:rsidRPr="00A40744" w14:paraId="1635A545" w14:textId="77777777" w:rsidTr="00415CAD">
        <w:trPr>
          <w:trHeight w:val="300"/>
        </w:trPr>
        <w:tc>
          <w:tcPr>
            <w:tcW w:w="510" w:type="dxa"/>
          </w:tcPr>
          <w:p w14:paraId="787B7F24" w14:textId="77777777" w:rsidR="00593698" w:rsidRPr="00A40744" w:rsidRDefault="00593698" w:rsidP="005A2A69">
            <w:pPr>
              <w:spacing w:after="0" w:line="276" w:lineRule="auto"/>
            </w:pPr>
          </w:p>
        </w:tc>
        <w:tc>
          <w:tcPr>
            <w:tcW w:w="5155" w:type="dxa"/>
          </w:tcPr>
          <w:p w14:paraId="34C96F55" w14:textId="190F3ED7" w:rsidR="00593698" w:rsidRDefault="00593698" w:rsidP="005A2A69">
            <w:pPr>
              <w:spacing w:after="0" w:line="276" w:lineRule="auto"/>
            </w:pPr>
            <w:r>
              <w:t>Undergraduate committee reminders</w:t>
            </w:r>
          </w:p>
        </w:tc>
        <w:tc>
          <w:tcPr>
            <w:tcW w:w="2160" w:type="dxa"/>
          </w:tcPr>
          <w:p w14:paraId="2EC0CF0B" w14:textId="6F1FE3DC" w:rsidR="00593698" w:rsidRDefault="00593698" w:rsidP="005A2A69">
            <w:pPr>
              <w:spacing w:after="0" w:line="276" w:lineRule="auto"/>
            </w:pPr>
            <w:r>
              <w:t>Rachel/Chris</w:t>
            </w:r>
          </w:p>
        </w:tc>
        <w:tc>
          <w:tcPr>
            <w:tcW w:w="1620" w:type="dxa"/>
            <w:vMerge/>
          </w:tcPr>
          <w:p w14:paraId="35D3B78E" w14:textId="77777777" w:rsidR="00593698" w:rsidRPr="00A40744" w:rsidRDefault="00593698" w:rsidP="005A2A69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93698" w14:paraId="22F1CF73" w14:textId="77777777" w:rsidTr="00415CAD">
        <w:tc>
          <w:tcPr>
            <w:tcW w:w="510" w:type="dxa"/>
          </w:tcPr>
          <w:p w14:paraId="025B50B2" w14:textId="3112EA73" w:rsidR="00593698" w:rsidRPr="00A14D78" w:rsidRDefault="00593698" w:rsidP="005A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5155" w:type="dxa"/>
          </w:tcPr>
          <w:p w14:paraId="043366DA" w14:textId="395CFBDE" w:rsidR="00593698" w:rsidRPr="002B4E6D" w:rsidRDefault="00593698" w:rsidP="005A2A69">
            <w:pP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6F4449E5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Graduate Program</w:t>
            </w:r>
          </w:p>
        </w:tc>
        <w:tc>
          <w:tcPr>
            <w:tcW w:w="2160" w:type="dxa"/>
          </w:tcPr>
          <w:p w14:paraId="42FD76CA" w14:textId="0D834294" w:rsidR="00593698" w:rsidRPr="002B4E6D" w:rsidRDefault="00593698" w:rsidP="005A2A69">
            <w:pP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6F4449E5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1:</w:t>
            </w:r>
            <w: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10</w:t>
            </w:r>
            <w:r w:rsidRPr="6F4449E5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– 1:</w:t>
            </w:r>
            <w: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620" w:type="dxa"/>
            <w:vMerge/>
          </w:tcPr>
          <w:p w14:paraId="10C2F9B2" w14:textId="5B56740F" w:rsidR="00593698" w:rsidRPr="002B4E6D" w:rsidRDefault="00593698" w:rsidP="005A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93698" w:rsidRPr="00A40744" w14:paraId="1556F9A7" w14:textId="77777777" w:rsidTr="00415CAD">
        <w:tc>
          <w:tcPr>
            <w:tcW w:w="510" w:type="dxa"/>
          </w:tcPr>
          <w:p w14:paraId="11A5DBED" w14:textId="77777777" w:rsidR="00593698" w:rsidRPr="00A40744" w:rsidRDefault="00593698" w:rsidP="005A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155" w:type="dxa"/>
          </w:tcPr>
          <w:p w14:paraId="22F2C4EC" w14:textId="705A5125" w:rsidR="00593698" w:rsidRDefault="00593698" w:rsidP="005A2A69">
            <w:pPr>
              <w:spacing w:after="0" w:line="276" w:lineRule="auto"/>
            </w:pPr>
            <w:r>
              <w:t>Graduate committee reminders</w:t>
            </w:r>
          </w:p>
        </w:tc>
        <w:tc>
          <w:tcPr>
            <w:tcW w:w="2160" w:type="dxa"/>
          </w:tcPr>
          <w:p w14:paraId="56795BEE" w14:textId="7664B8B5" w:rsidR="00593698" w:rsidRDefault="00593698" w:rsidP="005A2A69">
            <w:pPr>
              <w:spacing w:after="0" w:line="276" w:lineRule="auto"/>
            </w:pPr>
            <w:r>
              <w:t>Andrew/Ken-Yu</w:t>
            </w:r>
          </w:p>
        </w:tc>
        <w:tc>
          <w:tcPr>
            <w:tcW w:w="1620" w:type="dxa"/>
            <w:vMerge/>
          </w:tcPr>
          <w:p w14:paraId="08C8AB0E" w14:textId="77777777" w:rsidR="00593698" w:rsidRPr="00A40744" w:rsidRDefault="00593698" w:rsidP="005A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593698" w14:paraId="47EF8451" w14:textId="77777777" w:rsidTr="00415CAD">
        <w:tc>
          <w:tcPr>
            <w:tcW w:w="510" w:type="dxa"/>
          </w:tcPr>
          <w:p w14:paraId="69906269" w14:textId="059D98A8" w:rsidR="00593698" w:rsidRDefault="00593698" w:rsidP="005A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5155" w:type="dxa"/>
          </w:tcPr>
          <w:p w14:paraId="631C4AE2" w14:textId="6D51D16F" w:rsidR="00593698" w:rsidRPr="005B2815" w:rsidRDefault="00593698" w:rsidP="005A2A69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005B2815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Adjourn </w:t>
            </w:r>
          </w:p>
        </w:tc>
        <w:tc>
          <w:tcPr>
            <w:tcW w:w="2160" w:type="dxa"/>
          </w:tcPr>
          <w:p w14:paraId="4F7199CA" w14:textId="6FC5D708" w:rsidR="00593698" w:rsidRPr="00CD4E7F" w:rsidRDefault="00593698" w:rsidP="005A2A69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1</w:t>
            </w:r>
            <w:r w:rsidRPr="6F4449E5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:20</w:t>
            </w:r>
          </w:p>
        </w:tc>
        <w:tc>
          <w:tcPr>
            <w:tcW w:w="1620" w:type="dxa"/>
            <w:vMerge/>
          </w:tcPr>
          <w:p w14:paraId="5425C47B" w14:textId="77777777" w:rsidR="00593698" w:rsidRPr="002B4E6D" w:rsidRDefault="00593698" w:rsidP="005A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6B9FDE0C" w14:textId="76451586" w:rsidR="00A14D78" w:rsidRDefault="00A14D7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6"/>
          <w:szCs w:val="26"/>
        </w:rPr>
      </w:pPr>
      <w:bookmarkStart w:id="1" w:name="_heading=h.gjdgxs" w:colFirst="0" w:colLast="0"/>
      <w:bookmarkEnd w:id="1"/>
    </w:p>
    <w:sectPr w:rsidR="00A14D78" w:rsidSect="009C1FA9">
      <w:headerReference w:type="default" r:id="rId11"/>
      <w:footerReference w:type="default" r:id="rId12"/>
      <w:pgSz w:w="12240" w:h="15840"/>
      <w:pgMar w:top="1440" w:right="1440" w:bottom="1440" w:left="14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E0DFB" w14:textId="77777777" w:rsidR="002D07BE" w:rsidRDefault="002D07BE">
      <w:pPr>
        <w:spacing w:after="0" w:line="240" w:lineRule="auto"/>
      </w:pPr>
      <w:r>
        <w:separator/>
      </w:r>
    </w:p>
  </w:endnote>
  <w:endnote w:type="continuationSeparator" w:id="0">
    <w:p w14:paraId="47861F93" w14:textId="77777777" w:rsidR="002D07BE" w:rsidRDefault="002D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 Condensed">
    <w:altName w:val="Times New Roman"/>
    <w:charset w:val="00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45471F2" w14:paraId="5B322724" w14:textId="77777777" w:rsidTr="245471F2">
      <w:trPr>
        <w:trHeight w:val="300"/>
      </w:trPr>
      <w:tc>
        <w:tcPr>
          <w:tcW w:w="3120" w:type="dxa"/>
        </w:tcPr>
        <w:p w14:paraId="2879F95D" w14:textId="500ABC46" w:rsidR="245471F2" w:rsidRDefault="245471F2" w:rsidP="245471F2">
          <w:pPr>
            <w:pStyle w:val="Header"/>
            <w:ind w:left="-115"/>
          </w:pPr>
        </w:p>
      </w:tc>
      <w:tc>
        <w:tcPr>
          <w:tcW w:w="3120" w:type="dxa"/>
        </w:tcPr>
        <w:p w14:paraId="3FC8A1B5" w14:textId="1698AE39" w:rsidR="245471F2" w:rsidRDefault="245471F2" w:rsidP="245471F2">
          <w:pPr>
            <w:pStyle w:val="Header"/>
            <w:jc w:val="center"/>
          </w:pPr>
        </w:p>
      </w:tc>
      <w:tc>
        <w:tcPr>
          <w:tcW w:w="3120" w:type="dxa"/>
        </w:tcPr>
        <w:p w14:paraId="5EA1609C" w14:textId="44A46540" w:rsidR="245471F2" w:rsidRDefault="245471F2" w:rsidP="245471F2">
          <w:pPr>
            <w:pStyle w:val="Header"/>
            <w:ind w:right="-115"/>
            <w:jc w:val="right"/>
          </w:pPr>
        </w:p>
      </w:tc>
    </w:tr>
  </w:tbl>
  <w:p w14:paraId="23CF0412" w14:textId="361091F8" w:rsidR="245471F2" w:rsidRDefault="245471F2" w:rsidP="24547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4F0FD" w14:textId="77777777" w:rsidR="002D07BE" w:rsidRDefault="002D07BE">
      <w:pPr>
        <w:spacing w:after="0" w:line="240" w:lineRule="auto"/>
      </w:pPr>
      <w:r>
        <w:separator/>
      </w:r>
    </w:p>
  </w:footnote>
  <w:footnote w:type="continuationSeparator" w:id="0">
    <w:p w14:paraId="6373D2FC" w14:textId="77777777" w:rsidR="002D07BE" w:rsidRDefault="002D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851EE" w14:textId="77777777" w:rsidR="0028615E" w:rsidRDefault="002F1A9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sz w:val="20"/>
        <w:szCs w:val="20"/>
      </w:rPr>
      <w:drawing>
        <wp:inline distT="0" distB="0" distL="0" distR="0" wp14:anchorId="130563E1" wp14:editId="6D8EF07B">
          <wp:extent cx="847725" cy="692618"/>
          <wp:effectExtent l="0" t="0" r="0" b="0"/>
          <wp:docPr id="11" name="Picture 11" descr="http://www.washington.edu/marketing/files/2012/09/block-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www.washington.edu/marketing/files/2012/09/block-w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2638" cy="7129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4BDF77" w14:textId="77777777" w:rsidR="0028615E" w:rsidRDefault="002F1A9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sz w:val="20"/>
        <w:szCs w:val="20"/>
      </w:rPr>
      <w:drawing>
        <wp:inline distT="0" distB="0" distL="0" distR="0" wp14:anchorId="251A2A2C" wp14:editId="77D09D7E">
          <wp:extent cx="3668428" cy="241719"/>
          <wp:effectExtent l="0" t="0" r="0" b="0"/>
          <wp:docPr id="12" name="Picture 12" descr="http://www.washington.edu/marketing/files/2012/09/UW.Wordmark_ctr_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.washington.edu/marketing/files/2012/09/UW.Wordmark_ctr_K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68428" cy="241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62A12BE" w14:textId="1FAC89C2" w:rsidR="00920AB9" w:rsidRDefault="002F1A9B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  <w:r>
      <w:rPr>
        <w:rFonts w:ascii="Encode Sans Condensed" w:eastAsia="Encode Sans Condensed" w:hAnsi="Encode Sans Condensed" w:cs="Encode Sans Condensed"/>
        <w:sz w:val="24"/>
        <w:szCs w:val="24"/>
      </w:rPr>
      <w:t xml:space="preserve">Department of Construction Management </w:t>
    </w:r>
  </w:p>
  <w:p w14:paraId="392DA0AF" w14:textId="77777777" w:rsidR="009C1FA9" w:rsidRDefault="009C1FA9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</w:p>
  <w:p w14:paraId="3050EBFF" w14:textId="2D3F0054" w:rsidR="00A40744" w:rsidRDefault="245471F2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  <w:r w:rsidRPr="245471F2">
      <w:rPr>
        <w:rFonts w:ascii="Encode Sans Condensed" w:eastAsia="Encode Sans Condensed" w:hAnsi="Encode Sans Condensed" w:cs="Encode Sans Condensed"/>
        <w:sz w:val="24"/>
        <w:szCs w:val="24"/>
      </w:rPr>
      <w:t xml:space="preserve">Department Meeting </w:t>
    </w:r>
    <w:r w:rsidR="00A40744">
      <w:rPr>
        <w:rFonts w:ascii="Encode Sans Condensed" w:eastAsia="Encode Sans Condensed" w:hAnsi="Encode Sans Condensed" w:cs="Encode Sans Condensed"/>
        <w:sz w:val="24"/>
        <w:szCs w:val="24"/>
      </w:rPr>
      <w:t>1</w:t>
    </w:r>
    <w:r w:rsidR="00593698">
      <w:rPr>
        <w:rFonts w:ascii="Encode Sans Condensed" w:eastAsia="Encode Sans Condensed" w:hAnsi="Encode Sans Condensed" w:cs="Encode Sans Condensed"/>
        <w:sz w:val="24"/>
        <w:szCs w:val="24"/>
      </w:rPr>
      <w:t>1</w:t>
    </w:r>
    <w:r w:rsidRPr="245471F2">
      <w:rPr>
        <w:rFonts w:ascii="Encode Sans Condensed" w:eastAsia="Encode Sans Condensed" w:hAnsi="Encode Sans Condensed" w:cs="Encode Sans Condensed"/>
        <w:sz w:val="24"/>
        <w:szCs w:val="24"/>
      </w:rPr>
      <w:t>/</w:t>
    </w:r>
    <w:r w:rsidR="00415CAD">
      <w:rPr>
        <w:rFonts w:ascii="Encode Sans Condensed" w:eastAsia="Encode Sans Condensed" w:hAnsi="Encode Sans Condensed" w:cs="Encode Sans Condensed"/>
        <w:sz w:val="24"/>
        <w:szCs w:val="24"/>
      </w:rPr>
      <w:t>1</w:t>
    </w:r>
    <w:r w:rsidRPr="245471F2">
      <w:rPr>
        <w:rFonts w:ascii="Encode Sans Condensed" w:eastAsia="Encode Sans Condensed" w:hAnsi="Encode Sans Condensed" w:cs="Encode Sans Condensed"/>
        <w:sz w:val="24"/>
        <w:szCs w:val="24"/>
      </w:rPr>
      <w:t>/2023, 12:00 pm - 1:20 pm</w:t>
    </w:r>
  </w:p>
  <w:p w14:paraId="2C1FDD6E" w14:textId="1281FAE8" w:rsidR="006F0B86" w:rsidRDefault="00A40744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  <w:r w:rsidRPr="00A40744">
      <w:rPr>
        <w:rFonts w:ascii="Encode Sans Condensed" w:eastAsia="Encode Sans Condensed" w:hAnsi="Encode Sans Condensed" w:cs="Encode Sans Condensed"/>
        <w:sz w:val="24"/>
        <w:szCs w:val="24"/>
      </w:rPr>
      <w:t>ARCH 110</w:t>
    </w:r>
  </w:p>
  <w:p w14:paraId="1F835E71" w14:textId="77777777" w:rsidR="00593698" w:rsidRDefault="00593698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A365D"/>
    <w:multiLevelType w:val="hybridMultilevel"/>
    <w:tmpl w:val="303E245E"/>
    <w:lvl w:ilvl="0" w:tplc="B65460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8EA6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76049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0624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7438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74CB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22CF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7EAB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BC669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E5CAA"/>
    <w:multiLevelType w:val="hybridMultilevel"/>
    <w:tmpl w:val="70E2E68A"/>
    <w:lvl w:ilvl="0" w:tplc="C946F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2659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788E9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2EC8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28B07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E9EBB5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2C83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88465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4088A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010B6"/>
    <w:multiLevelType w:val="hybridMultilevel"/>
    <w:tmpl w:val="95B4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00694"/>
    <w:multiLevelType w:val="hybridMultilevel"/>
    <w:tmpl w:val="0CC8D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6B09C0"/>
    <w:multiLevelType w:val="hybridMultilevel"/>
    <w:tmpl w:val="0B028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5E"/>
    <w:rsid w:val="00016F66"/>
    <w:rsid w:val="00045431"/>
    <w:rsid w:val="0005779F"/>
    <w:rsid w:val="000E6166"/>
    <w:rsid w:val="001140E4"/>
    <w:rsid w:val="0012106B"/>
    <w:rsid w:val="001270B2"/>
    <w:rsid w:val="001569F2"/>
    <w:rsid w:val="00192EB2"/>
    <w:rsid w:val="001D60C2"/>
    <w:rsid w:val="001F3EF4"/>
    <w:rsid w:val="002335A3"/>
    <w:rsid w:val="0028615E"/>
    <w:rsid w:val="002A08EA"/>
    <w:rsid w:val="002B4E6D"/>
    <w:rsid w:val="002D07BE"/>
    <w:rsid w:val="002F1A9B"/>
    <w:rsid w:val="00353D27"/>
    <w:rsid w:val="00360596"/>
    <w:rsid w:val="00373BBB"/>
    <w:rsid w:val="00387476"/>
    <w:rsid w:val="003B07AB"/>
    <w:rsid w:val="00411629"/>
    <w:rsid w:val="00415CAD"/>
    <w:rsid w:val="004301A5"/>
    <w:rsid w:val="00482765"/>
    <w:rsid w:val="004B6AB3"/>
    <w:rsid w:val="004C5E1E"/>
    <w:rsid w:val="004E123E"/>
    <w:rsid w:val="004F44D8"/>
    <w:rsid w:val="005148C5"/>
    <w:rsid w:val="00514F1F"/>
    <w:rsid w:val="00532671"/>
    <w:rsid w:val="00535F9E"/>
    <w:rsid w:val="00535FA7"/>
    <w:rsid w:val="00557BD3"/>
    <w:rsid w:val="00585931"/>
    <w:rsid w:val="00591B3F"/>
    <w:rsid w:val="00593698"/>
    <w:rsid w:val="005A2A69"/>
    <w:rsid w:val="005A6E9A"/>
    <w:rsid w:val="005B2815"/>
    <w:rsid w:val="005D064A"/>
    <w:rsid w:val="005F7B3E"/>
    <w:rsid w:val="0061265C"/>
    <w:rsid w:val="00627A0A"/>
    <w:rsid w:val="00672FC5"/>
    <w:rsid w:val="006C2239"/>
    <w:rsid w:val="006D2619"/>
    <w:rsid w:val="006E7AB0"/>
    <w:rsid w:val="006E7C66"/>
    <w:rsid w:val="006F0B86"/>
    <w:rsid w:val="00771A50"/>
    <w:rsid w:val="007C2F2B"/>
    <w:rsid w:val="0080696D"/>
    <w:rsid w:val="00836CD9"/>
    <w:rsid w:val="008B67A8"/>
    <w:rsid w:val="00920AB9"/>
    <w:rsid w:val="00977784"/>
    <w:rsid w:val="00996892"/>
    <w:rsid w:val="00997461"/>
    <w:rsid w:val="009A1C26"/>
    <w:rsid w:val="009C1FA9"/>
    <w:rsid w:val="009F3533"/>
    <w:rsid w:val="00A03619"/>
    <w:rsid w:val="00A14D78"/>
    <w:rsid w:val="00A40744"/>
    <w:rsid w:val="00A52D64"/>
    <w:rsid w:val="00A971FF"/>
    <w:rsid w:val="00AA758F"/>
    <w:rsid w:val="00AE2AF8"/>
    <w:rsid w:val="00B278FD"/>
    <w:rsid w:val="00BD3E45"/>
    <w:rsid w:val="00C37CED"/>
    <w:rsid w:val="00C44770"/>
    <w:rsid w:val="00C46701"/>
    <w:rsid w:val="00C5081C"/>
    <w:rsid w:val="00C87B20"/>
    <w:rsid w:val="00CB032B"/>
    <w:rsid w:val="00CC2DEC"/>
    <w:rsid w:val="00CD4E7F"/>
    <w:rsid w:val="00CD6E70"/>
    <w:rsid w:val="00CF38EB"/>
    <w:rsid w:val="00CF4BD5"/>
    <w:rsid w:val="00D07178"/>
    <w:rsid w:val="00D22535"/>
    <w:rsid w:val="00D844FD"/>
    <w:rsid w:val="00D90FAF"/>
    <w:rsid w:val="00DA075F"/>
    <w:rsid w:val="00E27CEC"/>
    <w:rsid w:val="00E4314F"/>
    <w:rsid w:val="00E95DE5"/>
    <w:rsid w:val="00E973D2"/>
    <w:rsid w:val="00EB53B8"/>
    <w:rsid w:val="00ED6AA1"/>
    <w:rsid w:val="00F22591"/>
    <w:rsid w:val="00F37604"/>
    <w:rsid w:val="00F42E80"/>
    <w:rsid w:val="00F439DC"/>
    <w:rsid w:val="00F73D64"/>
    <w:rsid w:val="00F75FD4"/>
    <w:rsid w:val="00FF5C77"/>
    <w:rsid w:val="0EE95AA0"/>
    <w:rsid w:val="14199F69"/>
    <w:rsid w:val="245471F2"/>
    <w:rsid w:val="26F23406"/>
    <w:rsid w:val="28F1F97F"/>
    <w:rsid w:val="2966643F"/>
    <w:rsid w:val="2B799F4D"/>
    <w:rsid w:val="2C299A41"/>
    <w:rsid w:val="2DB02468"/>
    <w:rsid w:val="2EB1400F"/>
    <w:rsid w:val="304D1070"/>
    <w:rsid w:val="3371E81D"/>
    <w:rsid w:val="35286F19"/>
    <w:rsid w:val="3FBB26CC"/>
    <w:rsid w:val="40BE15C9"/>
    <w:rsid w:val="41AA01C5"/>
    <w:rsid w:val="46C13AE7"/>
    <w:rsid w:val="47A8D8E7"/>
    <w:rsid w:val="50FD732D"/>
    <w:rsid w:val="536489F1"/>
    <w:rsid w:val="5C856A6A"/>
    <w:rsid w:val="5D7B811C"/>
    <w:rsid w:val="6031B6B9"/>
    <w:rsid w:val="60A7AFC1"/>
    <w:rsid w:val="62F4ABEE"/>
    <w:rsid w:val="65F07237"/>
    <w:rsid w:val="681726B5"/>
    <w:rsid w:val="69B642A8"/>
    <w:rsid w:val="6F4449E5"/>
    <w:rsid w:val="74A11C30"/>
    <w:rsid w:val="750C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A411F"/>
  <w15:docId w15:val="{BF81BAE5-C47F-4FEC-8278-0E8B4C38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2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A38"/>
  </w:style>
  <w:style w:type="paragraph" w:styleId="Footer">
    <w:name w:val="footer"/>
    <w:basedOn w:val="Normal"/>
    <w:link w:val="FooterChar"/>
    <w:uiPriority w:val="99"/>
    <w:unhideWhenUsed/>
    <w:rsid w:val="00D2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A38"/>
  </w:style>
  <w:style w:type="table" w:styleId="TableGrid">
    <w:name w:val="Table Grid"/>
    <w:basedOn w:val="TableNormal"/>
    <w:uiPriority w:val="39"/>
    <w:rsid w:val="00D2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EA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24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2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2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24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224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D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7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2D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393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4E6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6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n5k4WBuvkID4hdmIpS7Q+gNKLg==">AMUW2mWgINty9IbAZSypdrwlyyNKMjCRfL1QIKnYcNnJfabJptNK47EdlQjH7wzl5In7N5uPxMDQedGKUobf9RpQFmFpknPBBREXlqO7PQgyLkve5IXCd6VvstK4wemWAL/H7Y37W+2Y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101374835F84888675011AE2D7F3A" ma:contentTypeVersion="18" ma:contentTypeDescription="Create a new document." ma:contentTypeScope="" ma:versionID="fd71bd40c3f951f1237b4f3fc7ff7268">
  <xsd:schema xmlns:xsd="http://www.w3.org/2001/XMLSchema" xmlns:xs="http://www.w3.org/2001/XMLSchema" xmlns:p="http://schemas.microsoft.com/office/2006/metadata/properties" xmlns:ns2="18ce6a50-2334-47f8-9026-9f78a880dee2" xmlns:ns3="36b77e33-547b-4005-bae1-268b0cd99aba" xmlns:ns4="ab06a5aa-8e31-4bdb-9b13-38c58a92ec8a" targetNamespace="http://schemas.microsoft.com/office/2006/metadata/properties" ma:root="true" ma:fieldsID="c0d975ad44ad710407df73eb9bbd1ffe" ns2:_="" ns3:_="" ns4:_="">
    <xsd:import namespace="18ce6a50-2334-47f8-9026-9f78a880dee2"/>
    <xsd:import namespace="36b77e33-547b-4005-bae1-268b0cd99aba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e6a50-2334-47f8-9026-9f78a880d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77e33-547b-4005-bae1-268b0cd99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e44e5de-fc72-4587-b9a6-b543484aaa32}" ma:internalName="TaxCatchAll" ma:showField="CatchAllData" ma:web="36b77e33-547b-4005-bae1-268b0cd99a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b77e33-547b-4005-bae1-268b0cd99aba">
      <UserInfo>
        <DisplayName>Giovanni C. Migliaccio</DisplayName>
        <AccountId>12</AccountId>
        <AccountType/>
      </UserInfo>
      <UserInfo>
        <DisplayName>Andrew Bedell</DisplayName>
        <AccountId>21</AccountId>
        <AccountType/>
      </UserInfo>
      <UserInfo>
        <DisplayName>Rachel A. Faber Machacha</DisplayName>
        <AccountId>13</AccountId>
        <AccountType/>
      </UserInfo>
    </SharedWithUsers>
    <TaxCatchAll xmlns="ab06a5aa-8e31-4bdb-9b13-38c58a92ec8a" xsi:nil="true"/>
    <lcf76f155ced4ddcb4097134ff3c332f xmlns="18ce6a50-2334-47f8-9026-9f78a880de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D40FB5-338A-42EF-A56F-CB51F591F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3C7E874-9186-4929-AC3D-7127D84ED0C6}"/>
</file>

<file path=customXml/itemProps4.xml><?xml version="1.0" encoding="utf-8"?>
<ds:datastoreItem xmlns:ds="http://schemas.openxmlformats.org/officeDocument/2006/customXml" ds:itemID="{BEDBB4A5-5EE5-4038-980C-6EB2E69E5C7F}">
  <ds:schemaRefs>
    <ds:schemaRef ds:uri="http://schemas.microsoft.com/office/2006/metadata/properties"/>
    <ds:schemaRef ds:uri="http://schemas.microsoft.com/office/infopath/2007/PartnerControls"/>
    <ds:schemaRef ds:uri="36b77e33-547b-4005-bae1-268b0cd99aba"/>
    <ds:schemaRef ds:uri="ab06a5aa-8e31-4bdb-9b13-38c58a92ec8a"/>
    <ds:schemaRef ds:uri="18ce6a50-2334-47f8-9026-9f78a880dee2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Migliaccio</dc:creator>
  <cp:lastModifiedBy>Giovanni C. Migliaccio</cp:lastModifiedBy>
  <cp:revision>20</cp:revision>
  <dcterms:created xsi:type="dcterms:W3CDTF">2023-04-05T15:48:00Z</dcterms:created>
  <dcterms:modified xsi:type="dcterms:W3CDTF">2023-10-31T17:54:00Z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0x010100AA5101374835F84888675011AE2D7F3A</vt:lpwstr>
  </property>
  <property fmtid="{D5CDD505-2E9C-101B-9397-08002B2CF9AE}" pid="3" name="MediaServiceImageTags">
    <vt:lpwstr/>
  </property>
</Properties>
</file>